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E4B" w:rsidRDefault="00FA43C6">
      <w:pPr>
        <w:rPr>
          <w:rFonts w:ascii="Times New Roman" w:eastAsia="Times New Roman" w:hAnsi="Times New Roman" w:cs="Times New Roman"/>
          <w:lang w:eastAsia="de-DE"/>
        </w:rPr>
      </w:pPr>
      <w:bookmarkStart w:id="0" w:name="_GoBack"/>
      <w:bookmarkEnd w:id="0"/>
    </w:p>
    <w:p w:rsidR="00FA43C6" w:rsidRPr="00FA43C6" w:rsidRDefault="00FA43C6" w:rsidP="00FA43C6">
      <w:pPr>
        <w:rPr>
          <w:rFonts w:ascii="Times New Roman" w:eastAsia="Times New Roman" w:hAnsi="Times New Roman" w:cs="Times New Roman"/>
          <w:lang w:eastAsia="de-DE"/>
        </w:rPr>
      </w:pPr>
      <w:hyperlink r:id="rId4" w:tooltip="Kultur" w:history="1">
        <w:r w:rsidRPr="00FA43C6">
          <w:rPr>
            <w:rFonts w:ascii="Roboto" w:eastAsia="Times New Roman" w:hAnsi="Roboto" w:cs="Times New Roman"/>
            <w:color w:val="939597"/>
            <w:sz w:val="27"/>
            <w:szCs w:val="27"/>
            <w:u w:val="single"/>
            <w:lang w:eastAsia="de-DE"/>
          </w:rPr>
          <w:t>Unterhaltungskultur </w:t>
        </w:r>
      </w:hyperlink>
      <w:hyperlink r:id="rId5" w:tooltip="Unterhaltung" w:history="1">
        <w:r w:rsidRPr="00FA43C6">
          <w:rPr>
            <w:rFonts w:ascii="Roboto" w:eastAsia="Times New Roman" w:hAnsi="Roboto" w:cs="Times New Roman"/>
            <w:color w:val="D43029"/>
            <w:sz w:val="27"/>
            <w:szCs w:val="27"/>
            <w:u w:val="single"/>
            <w:lang w:eastAsia="de-DE"/>
          </w:rPr>
          <w:t> _</w:t>
        </w:r>
      </w:hyperlink>
    </w:p>
    <w:p w:rsidR="00FA43C6" w:rsidRPr="00FA43C6" w:rsidRDefault="00FA43C6" w:rsidP="00FA43C6">
      <w:pPr>
        <w:rPr>
          <w:rFonts w:ascii="Times New Roman" w:eastAsia="Times New Roman" w:hAnsi="Times New Roman" w:cs="Times New Roman"/>
          <w:lang w:eastAsia="de-DE"/>
        </w:rPr>
      </w:pPr>
      <w:hyperlink r:id="rId6" w:tooltip="Vietnamesische Identität" w:history="1">
        <w:r w:rsidRPr="00FA43C6">
          <w:rPr>
            <w:rFonts w:ascii="Helvetica" w:eastAsia="Times New Roman" w:hAnsi="Helvetica" w:cs="Times New Roman"/>
            <w:color w:val="212529"/>
            <w:sz w:val="20"/>
            <w:szCs w:val="20"/>
            <w:u w:val="single"/>
            <w:shd w:val="clear" w:color="auto" w:fill="FFFFFF"/>
            <w:lang w:eastAsia="de-DE"/>
          </w:rPr>
          <w:t>Vietnamesische Identität</w:t>
        </w:r>
      </w:hyperlink>
    </w:p>
    <w:p w:rsidR="00FA43C6" w:rsidRDefault="00FA43C6"/>
    <w:p w:rsidR="00FA43C6" w:rsidRPr="00FA43C6" w:rsidRDefault="00FA43C6" w:rsidP="00FA43C6">
      <w:pPr>
        <w:rPr>
          <w:rFonts w:ascii="Times New Roman" w:eastAsia="Times New Roman" w:hAnsi="Times New Roman" w:cs="Times New Roman"/>
          <w:color w:val="777777"/>
          <w:sz w:val="21"/>
          <w:szCs w:val="21"/>
          <w:lang w:eastAsia="de-DE"/>
        </w:rPr>
      </w:pPr>
      <w:r w:rsidRPr="00FA43C6">
        <w:rPr>
          <w:rFonts w:ascii="Times New Roman" w:eastAsia="Times New Roman" w:hAnsi="Times New Roman" w:cs="Times New Roman"/>
          <w:color w:val="777777"/>
          <w:sz w:val="21"/>
          <w:szCs w:val="21"/>
          <w:lang w:eastAsia="de-DE"/>
        </w:rPr>
        <w:t>Donnerstag, 19.05.2022, 11:20 Uhr (GMT+7)</w:t>
      </w:r>
    </w:p>
    <w:tbl>
      <w:tblPr>
        <w:tblW w:w="12600" w:type="dxa"/>
        <w:tblCellMar>
          <w:top w:w="15" w:type="dxa"/>
          <w:left w:w="15" w:type="dxa"/>
          <w:bottom w:w="15" w:type="dxa"/>
          <w:right w:w="15" w:type="dxa"/>
        </w:tblCellMar>
        <w:tblLook w:val="04A0" w:firstRow="1" w:lastRow="0" w:firstColumn="1" w:lastColumn="0" w:noHBand="0" w:noVBand="1"/>
      </w:tblPr>
      <w:tblGrid>
        <w:gridCol w:w="12600"/>
      </w:tblGrid>
      <w:tr w:rsidR="00FA43C6" w:rsidRPr="00FA43C6" w:rsidTr="00FA43C6">
        <w:tc>
          <w:tcPr>
            <w:tcW w:w="0" w:type="auto"/>
            <w:vAlign w:val="center"/>
            <w:hideMark/>
          </w:tcPr>
          <w:p w:rsidR="00FA43C6" w:rsidRPr="00FA43C6" w:rsidRDefault="00FA43C6" w:rsidP="00FA43C6">
            <w:pPr>
              <w:spacing w:after="300"/>
              <w:rPr>
                <w:rFonts w:ascii="Times New Roman" w:eastAsia="Times New Roman" w:hAnsi="Times New Roman" w:cs="Times New Roman"/>
                <w:lang w:eastAsia="de-DE"/>
              </w:rPr>
            </w:pPr>
            <w:r w:rsidRPr="00FA43C6">
              <w:rPr>
                <w:rFonts w:ascii="Times New Roman" w:eastAsia="Times New Roman" w:hAnsi="Times New Roman" w:cs="Times New Roman"/>
                <w:lang w:eastAsia="de-DE"/>
              </w:rPr>
              <w:fldChar w:fldCharType="begin"/>
            </w:r>
            <w:r w:rsidRPr="00FA43C6">
              <w:rPr>
                <w:rFonts w:ascii="Times New Roman" w:eastAsia="Times New Roman" w:hAnsi="Times New Roman" w:cs="Times New Roman"/>
                <w:lang w:eastAsia="de-DE"/>
              </w:rPr>
              <w:instrText xml:space="preserve"> INCLUDEPICTURE "https://photo-cms-baophapluat.epicdn.me/w840/Uploaded/2023/hfobhvwbucqaow/2022_05_19/nha-van-isabelle-m-ller-ra-mat-581652891875-5455.jpg" \* MERGEFORMATINET </w:instrText>
            </w:r>
            <w:r w:rsidRPr="00FA43C6">
              <w:rPr>
                <w:rFonts w:ascii="Times New Roman" w:eastAsia="Times New Roman" w:hAnsi="Times New Roman" w:cs="Times New Roman"/>
                <w:lang w:eastAsia="de-DE"/>
              </w:rPr>
              <w:fldChar w:fldCharType="separate"/>
            </w:r>
            <w:r w:rsidRPr="00FA43C6">
              <w:rPr>
                <w:rFonts w:ascii="Times New Roman" w:eastAsia="Times New Roman" w:hAnsi="Times New Roman" w:cs="Times New Roman"/>
                <w:noProof/>
                <w:lang w:eastAsia="de-DE"/>
              </w:rPr>
              <w:drawing>
                <wp:inline distT="0" distB="0" distL="0" distR="0">
                  <wp:extent cx="5756910" cy="3232785"/>
                  <wp:effectExtent l="0" t="0" r="0" b="5715"/>
                  <wp:docPr id="1" name="Grafik 1" descr="„Hip Hop in the Land of Ellsaby“ wurde erstmals 2001 in Deutschland veröffentlicht. Danach erhielt Isabelle häufig Briefe von Kindertherapeuten und Trauerbegleitern, in denen sie ihre Wertschätzung für die Arbeit zum Ausdruck brachten. 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p Hop in the Land of Ellsaby“ wurde erstmals 2001 in Deutschland veröffentlicht. Danach erhielt Isabelle häufig Briefe von Kindertherapeuten und Trauerbegleitern, in denen sie ihre Wertschätzung für die Arbeit zum Ausdruck brachten. D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232785"/>
                          </a:xfrm>
                          <a:prstGeom prst="rect">
                            <a:avLst/>
                          </a:prstGeom>
                          <a:noFill/>
                          <a:ln>
                            <a:noFill/>
                          </a:ln>
                        </pic:spPr>
                      </pic:pic>
                    </a:graphicData>
                  </a:graphic>
                </wp:inline>
              </w:drawing>
            </w:r>
            <w:r w:rsidRPr="00FA43C6">
              <w:rPr>
                <w:rFonts w:ascii="Times New Roman" w:eastAsia="Times New Roman" w:hAnsi="Times New Roman" w:cs="Times New Roman"/>
                <w:lang w:eastAsia="de-DE"/>
              </w:rPr>
              <w:fldChar w:fldCharType="end"/>
            </w:r>
          </w:p>
        </w:tc>
      </w:tr>
      <w:tr w:rsidR="00FA43C6" w:rsidRPr="00FA43C6" w:rsidTr="00FA43C6">
        <w:tc>
          <w:tcPr>
            <w:tcW w:w="0" w:type="auto"/>
            <w:tcMar>
              <w:top w:w="150" w:type="dxa"/>
              <w:left w:w="15" w:type="dxa"/>
              <w:bottom w:w="15" w:type="dxa"/>
              <w:right w:w="15" w:type="dxa"/>
            </w:tcMar>
            <w:vAlign w:val="center"/>
            <w:hideMark/>
          </w:tcPr>
          <w:p w:rsidR="00FA43C6" w:rsidRPr="00FA43C6" w:rsidRDefault="00FA43C6" w:rsidP="00FA43C6">
            <w:pPr>
              <w:spacing w:after="300"/>
              <w:rPr>
                <w:rFonts w:ascii="Times New Roman" w:eastAsia="Times New Roman" w:hAnsi="Times New Roman" w:cs="Times New Roman"/>
                <w:i/>
                <w:iCs/>
                <w:color w:val="6C757D"/>
                <w:sz w:val="23"/>
                <w:szCs w:val="23"/>
                <w:lang w:eastAsia="de-DE"/>
              </w:rPr>
            </w:pPr>
            <w:r w:rsidRPr="00FA43C6">
              <w:rPr>
                <w:rFonts w:ascii="Times New Roman" w:eastAsia="Times New Roman" w:hAnsi="Times New Roman" w:cs="Times New Roman"/>
                <w:i/>
                <w:iCs/>
                <w:color w:val="6C757D"/>
                <w:sz w:val="23"/>
                <w:szCs w:val="23"/>
                <w:lang w:eastAsia="de-DE"/>
              </w:rPr>
              <w:t>„</w:t>
            </w:r>
            <w:proofErr w:type="gramStart"/>
            <w:r w:rsidRPr="00FA43C6">
              <w:rPr>
                <w:rFonts w:ascii="Times New Roman" w:eastAsia="Times New Roman" w:hAnsi="Times New Roman" w:cs="Times New Roman"/>
                <w:i/>
                <w:iCs/>
                <w:color w:val="6C757D"/>
                <w:sz w:val="23"/>
                <w:szCs w:val="23"/>
                <w:lang w:eastAsia="de-DE"/>
              </w:rPr>
              <w:t>Hip Hop</w:t>
            </w:r>
            <w:proofErr w:type="gramEnd"/>
            <w:r w:rsidRPr="00FA43C6">
              <w:rPr>
                <w:rFonts w:ascii="Times New Roman" w:eastAsia="Times New Roman" w:hAnsi="Times New Roman" w:cs="Times New Roman"/>
                <w:i/>
                <w:iCs/>
                <w:color w:val="6C757D"/>
                <w:sz w:val="23"/>
                <w:szCs w:val="23"/>
                <w:lang w:eastAsia="de-DE"/>
              </w:rPr>
              <w:t xml:space="preserve"> in </w:t>
            </w:r>
            <w:proofErr w:type="spellStart"/>
            <w:r w:rsidRPr="00FA43C6">
              <w:rPr>
                <w:rFonts w:ascii="Times New Roman" w:eastAsia="Times New Roman" w:hAnsi="Times New Roman" w:cs="Times New Roman"/>
                <w:i/>
                <w:iCs/>
                <w:color w:val="6C757D"/>
                <w:sz w:val="23"/>
                <w:szCs w:val="23"/>
                <w:lang w:eastAsia="de-DE"/>
              </w:rPr>
              <w:t>the</w:t>
            </w:r>
            <w:proofErr w:type="spellEnd"/>
            <w:r w:rsidRPr="00FA43C6">
              <w:rPr>
                <w:rFonts w:ascii="Times New Roman" w:eastAsia="Times New Roman" w:hAnsi="Times New Roman" w:cs="Times New Roman"/>
                <w:i/>
                <w:iCs/>
                <w:color w:val="6C757D"/>
                <w:sz w:val="23"/>
                <w:szCs w:val="23"/>
                <w:lang w:eastAsia="de-DE"/>
              </w:rPr>
              <w:t xml:space="preserve"> Land </w:t>
            </w:r>
            <w:proofErr w:type="spellStart"/>
            <w:r w:rsidRPr="00FA43C6">
              <w:rPr>
                <w:rFonts w:ascii="Times New Roman" w:eastAsia="Times New Roman" w:hAnsi="Times New Roman" w:cs="Times New Roman"/>
                <w:i/>
                <w:iCs/>
                <w:color w:val="6C757D"/>
                <w:sz w:val="23"/>
                <w:szCs w:val="23"/>
                <w:lang w:eastAsia="de-DE"/>
              </w:rPr>
              <w:t>of</w:t>
            </w:r>
            <w:proofErr w:type="spellEnd"/>
            <w:r w:rsidRPr="00FA43C6">
              <w:rPr>
                <w:rFonts w:ascii="Times New Roman" w:eastAsia="Times New Roman" w:hAnsi="Times New Roman" w:cs="Times New Roman"/>
                <w:i/>
                <w:iCs/>
                <w:color w:val="6C757D"/>
                <w:sz w:val="23"/>
                <w:szCs w:val="23"/>
                <w:lang w:eastAsia="de-DE"/>
              </w:rPr>
              <w:t xml:space="preserve"> </w:t>
            </w:r>
            <w:proofErr w:type="spellStart"/>
            <w:r w:rsidRPr="00FA43C6">
              <w:rPr>
                <w:rFonts w:ascii="Times New Roman" w:eastAsia="Times New Roman" w:hAnsi="Times New Roman" w:cs="Times New Roman"/>
                <w:i/>
                <w:iCs/>
                <w:color w:val="6C757D"/>
                <w:sz w:val="23"/>
                <w:szCs w:val="23"/>
                <w:lang w:eastAsia="de-DE"/>
              </w:rPr>
              <w:t>Ellsaby</w:t>
            </w:r>
            <w:proofErr w:type="spellEnd"/>
            <w:r w:rsidRPr="00FA43C6">
              <w:rPr>
                <w:rFonts w:ascii="Times New Roman" w:eastAsia="Times New Roman" w:hAnsi="Times New Roman" w:cs="Times New Roman"/>
                <w:i/>
                <w:iCs/>
                <w:color w:val="6C757D"/>
                <w:sz w:val="23"/>
                <w:szCs w:val="23"/>
                <w:lang w:eastAsia="de-DE"/>
              </w:rPr>
              <w:t>“ wurde erstmals 2001 in Deutschland veröffentlicht. Danach erhielt Isabelle häufig Briefe von Kindertherapeuten und Trauerbegleitern, in denen sie ihre Wertschätzung für die Arbeit zum Ausdruck brachten. Dies.</w:t>
            </w:r>
          </w:p>
        </w:tc>
      </w:tr>
    </w:tbl>
    <w:p w:rsidR="00FA43C6" w:rsidRPr="00FA43C6" w:rsidRDefault="00FA43C6" w:rsidP="00FA43C6">
      <w:pPr>
        <w:shd w:val="clear" w:color="auto" w:fill="E9ECEF"/>
        <w:rPr>
          <w:rFonts w:ascii="Times New Roman" w:eastAsia="Times New Roman" w:hAnsi="Times New Roman" w:cs="Times New Roman"/>
          <w:color w:val="495057"/>
          <w:sz w:val="23"/>
          <w:szCs w:val="23"/>
          <w:lang w:eastAsia="de-DE"/>
        </w:rPr>
      </w:pPr>
      <w:r w:rsidRPr="00FA43C6">
        <w:rPr>
          <w:rFonts w:ascii="Times New Roman" w:eastAsia="Times New Roman" w:hAnsi="Times New Roman" w:cs="Times New Roman"/>
          <w:color w:val="495057"/>
          <w:sz w:val="23"/>
          <w:szCs w:val="23"/>
          <w:lang w:eastAsia="de-DE"/>
        </w:rPr>
        <w:t>0:00/0:00</w:t>
      </w:r>
    </w:p>
    <w:p w:rsidR="00FA43C6" w:rsidRPr="00FA43C6" w:rsidRDefault="00FA43C6" w:rsidP="00FA43C6">
      <w:pPr>
        <w:shd w:val="clear" w:color="auto" w:fill="E9ECEF"/>
        <w:rPr>
          <w:rFonts w:ascii="Times New Roman" w:eastAsia="Times New Roman" w:hAnsi="Times New Roman" w:cs="Times New Roman"/>
          <w:sz w:val="2"/>
          <w:szCs w:val="2"/>
          <w:lang w:eastAsia="de-DE"/>
        </w:rPr>
      </w:pPr>
      <w:r w:rsidRPr="00FA43C6">
        <w:rPr>
          <w:rFonts w:ascii="Times New Roman" w:eastAsia="Times New Roman" w:hAnsi="Times New Roman" w:cs="Times New Roman"/>
          <w:sz w:val="2"/>
          <w:szCs w:val="2"/>
          <w:bdr w:val="single" w:sz="18" w:space="0" w:color="28A5FA" w:frame="1"/>
          <w:shd w:val="clear" w:color="auto" w:fill="FFFFFF"/>
          <w:lang w:eastAsia="de-DE"/>
        </w:rPr>
        <w:t>0:00</w:t>
      </w:r>
    </w:p>
    <w:p w:rsidR="00FA43C6" w:rsidRPr="00FA43C6" w:rsidRDefault="00FA43C6" w:rsidP="00FA43C6">
      <w:pPr>
        <w:shd w:val="clear" w:color="auto" w:fill="E9ECEF"/>
        <w:rPr>
          <w:rFonts w:ascii="Times New Roman" w:eastAsia="Times New Roman" w:hAnsi="Times New Roman" w:cs="Times New Roman"/>
          <w:sz w:val="2"/>
          <w:szCs w:val="2"/>
          <w:lang w:eastAsia="de-DE"/>
        </w:rPr>
      </w:pPr>
      <w:r w:rsidRPr="00FA43C6">
        <w:rPr>
          <w:rFonts w:ascii="Times New Roman" w:eastAsia="Times New Roman" w:hAnsi="Times New Roman" w:cs="Times New Roman"/>
          <w:color w:val="495057"/>
          <w:sz w:val="23"/>
          <w:szCs w:val="23"/>
          <w:lang w:eastAsia="de-DE"/>
        </w:rPr>
        <w:t>Norden und Süden</w:t>
      </w:r>
    </w:p>
    <w:p w:rsidR="00FA43C6" w:rsidRPr="00FA43C6" w:rsidRDefault="00FA43C6" w:rsidP="00FA43C6">
      <w:pPr>
        <w:rPr>
          <w:rFonts w:ascii="Times New Roman" w:eastAsia="Times New Roman" w:hAnsi="Times New Roman" w:cs="Times New Roman"/>
          <w:b/>
          <w:bCs/>
          <w:sz w:val="27"/>
          <w:szCs w:val="27"/>
          <w:lang w:eastAsia="de-DE"/>
        </w:rPr>
      </w:pPr>
      <w:r w:rsidRPr="00FA43C6">
        <w:rPr>
          <w:rFonts w:ascii="Times New Roman" w:eastAsia="Times New Roman" w:hAnsi="Times New Roman" w:cs="Times New Roman"/>
          <w:b/>
          <w:bCs/>
          <w:sz w:val="27"/>
          <w:szCs w:val="27"/>
          <w:lang w:eastAsia="de-DE"/>
        </w:rPr>
        <w:t>(PLVN) – „</w:t>
      </w:r>
      <w:proofErr w:type="gramStart"/>
      <w:r w:rsidRPr="00FA43C6">
        <w:rPr>
          <w:rFonts w:ascii="Times New Roman" w:eastAsia="Times New Roman" w:hAnsi="Times New Roman" w:cs="Times New Roman"/>
          <w:b/>
          <w:bCs/>
          <w:sz w:val="27"/>
          <w:szCs w:val="27"/>
          <w:lang w:eastAsia="de-DE"/>
        </w:rPr>
        <w:t>Hip Hop</w:t>
      </w:r>
      <w:proofErr w:type="gramEnd"/>
      <w:r w:rsidRPr="00FA43C6">
        <w:rPr>
          <w:rFonts w:ascii="Times New Roman" w:eastAsia="Times New Roman" w:hAnsi="Times New Roman" w:cs="Times New Roman"/>
          <w:b/>
          <w:bCs/>
          <w:sz w:val="27"/>
          <w:szCs w:val="27"/>
          <w:lang w:eastAsia="de-DE"/>
        </w:rPr>
        <w:t xml:space="preserve"> in </w:t>
      </w:r>
      <w:proofErr w:type="spellStart"/>
      <w:r w:rsidRPr="00FA43C6">
        <w:rPr>
          <w:rFonts w:ascii="Times New Roman" w:eastAsia="Times New Roman" w:hAnsi="Times New Roman" w:cs="Times New Roman"/>
          <w:b/>
          <w:bCs/>
          <w:sz w:val="27"/>
          <w:szCs w:val="27"/>
          <w:lang w:eastAsia="de-DE"/>
        </w:rPr>
        <w:t>the</w:t>
      </w:r>
      <w:proofErr w:type="spellEnd"/>
      <w:r w:rsidRPr="00FA43C6">
        <w:rPr>
          <w:rFonts w:ascii="Times New Roman" w:eastAsia="Times New Roman" w:hAnsi="Times New Roman" w:cs="Times New Roman"/>
          <w:b/>
          <w:bCs/>
          <w:sz w:val="27"/>
          <w:szCs w:val="27"/>
          <w:lang w:eastAsia="de-DE"/>
        </w:rPr>
        <w:t xml:space="preserve"> </w:t>
      </w:r>
      <w:proofErr w:type="spellStart"/>
      <w:r w:rsidRPr="00FA43C6">
        <w:rPr>
          <w:rFonts w:ascii="Times New Roman" w:eastAsia="Times New Roman" w:hAnsi="Times New Roman" w:cs="Times New Roman"/>
          <w:b/>
          <w:bCs/>
          <w:sz w:val="27"/>
          <w:szCs w:val="27"/>
          <w:lang w:eastAsia="de-DE"/>
        </w:rPr>
        <w:t>land</w:t>
      </w:r>
      <w:proofErr w:type="spellEnd"/>
      <w:r w:rsidRPr="00FA43C6">
        <w:rPr>
          <w:rFonts w:ascii="Times New Roman" w:eastAsia="Times New Roman" w:hAnsi="Times New Roman" w:cs="Times New Roman"/>
          <w:b/>
          <w:bCs/>
          <w:sz w:val="27"/>
          <w:szCs w:val="27"/>
          <w:lang w:eastAsia="de-DE"/>
        </w:rPr>
        <w:t xml:space="preserve"> </w:t>
      </w:r>
      <w:proofErr w:type="spellStart"/>
      <w:r w:rsidRPr="00FA43C6">
        <w:rPr>
          <w:rFonts w:ascii="Times New Roman" w:eastAsia="Times New Roman" w:hAnsi="Times New Roman" w:cs="Times New Roman"/>
          <w:b/>
          <w:bCs/>
          <w:sz w:val="27"/>
          <w:szCs w:val="27"/>
          <w:lang w:eastAsia="de-DE"/>
        </w:rPr>
        <w:t>of</w:t>
      </w:r>
      <w:proofErr w:type="spellEnd"/>
      <w:r w:rsidRPr="00FA43C6">
        <w:rPr>
          <w:rFonts w:ascii="Times New Roman" w:eastAsia="Times New Roman" w:hAnsi="Times New Roman" w:cs="Times New Roman"/>
          <w:b/>
          <w:bCs/>
          <w:sz w:val="27"/>
          <w:szCs w:val="27"/>
          <w:lang w:eastAsia="de-DE"/>
        </w:rPr>
        <w:t xml:space="preserve"> </w:t>
      </w:r>
      <w:proofErr w:type="spellStart"/>
      <w:r w:rsidRPr="00FA43C6">
        <w:rPr>
          <w:rFonts w:ascii="Times New Roman" w:eastAsia="Times New Roman" w:hAnsi="Times New Roman" w:cs="Times New Roman"/>
          <w:b/>
          <w:bCs/>
          <w:sz w:val="27"/>
          <w:szCs w:val="27"/>
          <w:lang w:eastAsia="de-DE"/>
        </w:rPr>
        <w:t>Ellsaby</w:t>
      </w:r>
      <w:proofErr w:type="spellEnd"/>
      <w:r w:rsidRPr="00FA43C6">
        <w:rPr>
          <w:rFonts w:ascii="Times New Roman" w:eastAsia="Times New Roman" w:hAnsi="Times New Roman" w:cs="Times New Roman"/>
          <w:b/>
          <w:bCs/>
          <w:sz w:val="27"/>
          <w:szCs w:val="27"/>
          <w:lang w:eastAsia="de-DE"/>
        </w:rPr>
        <w:t>“ ist gerade erschienen. Dies ist das erste Kinderwerk der Schriftstellerin Isabelle Müller, das in Vietnam veröffentlicht wird.</w:t>
      </w:r>
    </w:p>
    <w:p w:rsidR="00FA43C6" w:rsidRPr="00FA43C6" w:rsidRDefault="00FA43C6" w:rsidP="00FA43C6">
      <w:pPr>
        <w:shd w:val="clear" w:color="auto" w:fill="FFFFFF"/>
        <w:spacing w:after="240"/>
        <w:rPr>
          <w:rFonts w:ascii="Helvetica" w:eastAsia="Times New Roman" w:hAnsi="Helvetica" w:cs="Times New Roman"/>
          <w:color w:val="212529"/>
          <w:lang w:eastAsia="de-DE"/>
        </w:rPr>
      </w:pPr>
      <w:r w:rsidRPr="00FA43C6">
        <w:rPr>
          <w:rFonts w:ascii="Helvetica" w:eastAsia="Times New Roman" w:hAnsi="Helvetica" w:cs="Times New Roman"/>
          <w:i/>
          <w:iCs/>
          <w:color w:val="212529"/>
          <w:lang w:eastAsia="de-DE"/>
        </w:rPr>
        <w:t>„</w:t>
      </w:r>
      <w:proofErr w:type="gramStart"/>
      <w:r w:rsidRPr="00FA43C6">
        <w:rPr>
          <w:rFonts w:ascii="Helvetica" w:eastAsia="Times New Roman" w:hAnsi="Helvetica" w:cs="Times New Roman"/>
          <w:i/>
          <w:iCs/>
          <w:color w:val="212529"/>
          <w:lang w:eastAsia="de-DE"/>
        </w:rPr>
        <w:t>Hip Hop</w:t>
      </w:r>
      <w:proofErr w:type="gramEnd"/>
      <w:r w:rsidRPr="00FA43C6">
        <w:rPr>
          <w:rFonts w:ascii="Helvetica" w:eastAsia="Times New Roman" w:hAnsi="Helvetica" w:cs="Times New Roman"/>
          <w:i/>
          <w:iCs/>
          <w:color w:val="212529"/>
          <w:lang w:eastAsia="de-DE"/>
        </w:rPr>
        <w:t xml:space="preserve"> in </w:t>
      </w:r>
      <w:proofErr w:type="spellStart"/>
      <w:r w:rsidRPr="00FA43C6">
        <w:rPr>
          <w:rFonts w:ascii="Helvetica" w:eastAsia="Times New Roman" w:hAnsi="Helvetica" w:cs="Times New Roman"/>
          <w:i/>
          <w:iCs/>
          <w:color w:val="212529"/>
          <w:lang w:eastAsia="de-DE"/>
        </w:rPr>
        <w:t>the</w:t>
      </w:r>
      <w:proofErr w:type="spellEnd"/>
      <w:r w:rsidRPr="00FA43C6">
        <w:rPr>
          <w:rFonts w:ascii="Helvetica" w:eastAsia="Times New Roman" w:hAnsi="Helvetica" w:cs="Times New Roman"/>
          <w:i/>
          <w:iCs/>
          <w:color w:val="212529"/>
          <w:lang w:eastAsia="de-DE"/>
        </w:rPr>
        <w:t xml:space="preserve"> </w:t>
      </w:r>
      <w:proofErr w:type="spellStart"/>
      <w:r w:rsidRPr="00FA43C6">
        <w:rPr>
          <w:rFonts w:ascii="Helvetica" w:eastAsia="Times New Roman" w:hAnsi="Helvetica" w:cs="Times New Roman"/>
          <w:i/>
          <w:iCs/>
          <w:color w:val="212529"/>
          <w:lang w:eastAsia="de-DE"/>
        </w:rPr>
        <w:t>land</w:t>
      </w:r>
      <w:proofErr w:type="spellEnd"/>
      <w:r w:rsidRPr="00FA43C6">
        <w:rPr>
          <w:rFonts w:ascii="Helvetica" w:eastAsia="Times New Roman" w:hAnsi="Helvetica" w:cs="Times New Roman"/>
          <w:i/>
          <w:iCs/>
          <w:color w:val="212529"/>
          <w:lang w:eastAsia="de-DE"/>
        </w:rPr>
        <w:t xml:space="preserve"> </w:t>
      </w:r>
      <w:proofErr w:type="spellStart"/>
      <w:r w:rsidRPr="00FA43C6">
        <w:rPr>
          <w:rFonts w:ascii="Helvetica" w:eastAsia="Times New Roman" w:hAnsi="Helvetica" w:cs="Times New Roman"/>
          <w:i/>
          <w:iCs/>
          <w:color w:val="212529"/>
          <w:lang w:eastAsia="de-DE"/>
        </w:rPr>
        <w:t>of</w:t>
      </w:r>
      <w:proofErr w:type="spellEnd"/>
      <w:r w:rsidRPr="00FA43C6">
        <w:rPr>
          <w:rFonts w:ascii="Helvetica" w:eastAsia="Times New Roman" w:hAnsi="Helvetica" w:cs="Times New Roman"/>
          <w:i/>
          <w:iCs/>
          <w:color w:val="212529"/>
          <w:lang w:eastAsia="de-DE"/>
        </w:rPr>
        <w:t xml:space="preserve"> </w:t>
      </w:r>
      <w:proofErr w:type="spellStart"/>
      <w:r w:rsidRPr="00FA43C6">
        <w:rPr>
          <w:rFonts w:ascii="Helvetica" w:eastAsia="Times New Roman" w:hAnsi="Helvetica" w:cs="Times New Roman"/>
          <w:i/>
          <w:iCs/>
          <w:color w:val="212529"/>
          <w:lang w:eastAsia="de-DE"/>
        </w:rPr>
        <w:t>Ellsaby</w:t>
      </w:r>
      <w:proofErr w:type="spellEnd"/>
      <w:r w:rsidRPr="00FA43C6">
        <w:rPr>
          <w:rFonts w:ascii="Helvetica" w:eastAsia="Times New Roman" w:hAnsi="Helvetica" w:cs="Times New Roman"/>
          <w:i/>
          <w:iCs/>
          <w:color w:val="212529"/>
          <w:lang w:eastAsia="de-DE"/>
        </w:rPr>
        <w:t>“</w:t>
      </w:r>
      <w:r w:rsidRPr="00FA43C6">
        <w:rPr>
          <w:rFonts w:ascii="Helvetica" w:eastAsia="Times New Roman" w:hAnsi="Helvetica" w:cs="Times New Roman"/>
          <w:color w:val="212529"/>
          <w:lang w:eastAsia="de-DE"/>
        </w:rPr>
        <w:t xml:space="preserve"> ist das erste Werk einer Autorin über Kinder. Die Geschichte dreht sich um die enge Freundschaft des Hundes Titus und des Flohs </w:t>
      </w:r>
      <w:proofErr w:type="gramStart"/>
      <w:r w:rsidRPr="00FA43C6">
        <w:rPr>
          <w:rFonts w:ascii="Helvetica" w:eastAsia="Times New Roman" w:hAnsi="Helvetica" w:cs="Times New Roman"/>
          <w:color w:val="212529"/>
          <w:lang w:eastAsia="de-DE"/>
        </w:rPr>
        <w:t>Hip Hop</w:t>
      </w:r>
      <w:proofErr w:type="gramEnd"/>
      <w:r w:rsidRPr="00FA43C6">
        <w:rPr>
          <w:rFonts w:ascii="Helvetica" w:eastAsia="Times New Roman" w:hAnsi="Helvetica" w:cs="Times New Roman"/>
          <w:color w:val="212529"/>
          <w:lang w:eastAsia="de-DE"/>
        </w:rPr>
        <w:t>. Als Titus plötzlich starb. </w:t>
      </w:r>
      <w:proofErr w:type="gramStart"/>
      <w:r w:rsidRPr="00FA43C6">
        <w:rPr>
          <w:rFonts w:ascii="Helvetica" w:eastAsia="Times New Roman" w:hAnsi="Helvetica" w:cs="Times New Roman"/>
          <w:color w:val="212529"/>
          <w:lang w:eastAsia="de-DE"/>
        </w:rPr>
        <w:t>Hip Hop</w:t>
      </w:r>
      <w:proofErr w:type="gramEnd"/>
      <w:r w:rsidRPr="00FA43C6">
        <w:rPr>
          <w:rFonts w:ascii="Helvetica" w:eastAsia="Times New Roman" w:hAnsi="Helvetica" w:cs="Times New Roman"/>
          <w:color w:val="212529"/>
          <w:lang w:eastAsia="de-DE"/>
        </w:rPr>
        <w:t xml:space="preserve"> ist entschlossen, sich auf die Suche nach seinem verstorbenen Freund zu machen, nur mit dem Wunsch, sich ein letztes Mal zu treffen, um sich zu verabschieden. Nachdem er vom Land </w:t>
      </w:r>
      <w:proofErr w:type="spellStart"/>
      <w:r w:rsidRPr="00FA43C6">
        <w:rPr>
          <w:rFonts w:ascii="Helvetica" w:eastAsia="Times New Roman" w:hAnsi="Helvetica" w:cs="Times New Roman"/>
          <w:color w:val="212529"/>
          <w:lang w:eastAsia="de-DE"/>
        </w:rPr>
        <w:t>Ellsaby</w:t>
      </w:r>
      <w:proofErr w:type="spellEnd"/>
      <w:r w:rsidRPr="00FA43C6">
        <w:rPr>
          <w:rFonts w:ascii="Helvetica" w:eastAsia="Times New Roman" w:hAnsi="Helvetica" w:cs="Times New Roman"/>
          <w:color w:val="212529"/>
          <w:lang w:eastAsia="de-DE"/>
        </w:rPr>
        <w:t xml:space="preserve"> gehört hat, bietet sich ihm die Chance, seinen besten Freund Titus kennenzulernen. </w:t>
      </w:r>
      <w:proofErr w:type="gramStart"/>
      <w:r w:rsidRPr="00FA43C6">
        <w:rPr>
          <w:rFonts w:ascii="Helvetica" w:eastAsia="Times New Roman" w:hAnsi="Helvetica" w:cs="Times New Roman"/>
          <w:color w:val="212529"/>
          <w:lang w:eastAsia="de-DE"/>
        </w:rPr>
        <w:t>Hip Hop</w:t>
      </w:r>
      <w:proofErr w:type="gramEnd"/>
      <w:r w:rsidRPr="00FA43C6">
        <w:rPr>
          <w:rFonts w:ascii="Helvetica" w:eastAsia="Times New Roman" w:hAnsi="Helvetica" w:cs="Times New Roman"/>
          <w:color w:val="212529"/>
          <w:lang w:eastAsia="de-DE"/>
        </w:rPr>
        <w:t xml:space="preserve"> hat nach vielen „Kratzern und Krusten“ auch einen Weg nach </w:t>
      </w:r>
      <w:proofErr w:type="spellStart"/>
      <w:r w:rsidRPr="00FA43C6">
        <w:rPr>
          <w:rFonts w:ascii="Helvetica" w:eastAsia="Times New Roman" w:hAnsi="Helvetica" w:cs="Times New Roman"/>
          <w:color w:val="212529"/>
          <w:lang w:eastAsia="de-DE"/>
        </w:rPr>
        <w:t>Ellsaby</w:t>
      </w:r>
      <w:proofErr w:type="spellEnd"/>
      <w:r w:rsidRPr="00FA43C6">
        <w:rPr>
          <w:rFonts w:ascii="Helvetica" w:eastAsia="Times New Roman" w:hAnsi="Helvetica" w:cs="Times New Roman"/>
          <w:color w:val="212529"/>
          <w:lang w:eastAsia="de-DE"/>
        </w:rPr>
        <w:t xml:space="preserve"> gefunden…</w:t>
      </w:r>
    </w:p>
    <w:p w:rsidR="00FA43C6" w:rsidRPr="00FA43C6" w:rsidRDefault="00FA43C6" w:rsidP="00FA43C6">
      <w:pPr>
        <w:shd w:val="clear" w:color="auto" w:fill="FFFFFF"/>
        <w:spacing w:after="240"/>
        <w:rPr>
          <w:rFonts w:ascii="Helvetica" w:eastAsia="Times New Roman" w:hAnsi="Helvetica" w:cs="Times New Roman"/>
          <w:color w:val="212529"/>
          <w:lang w:eastAsia="de-DE"/>
        </w:rPr>
      </w:pPr>
      <w:r w:rsidRPr="00FA43C6">
        <w:rPr>
          <w:rFonts w:ascii="Helvetica" w:eastAsia="Times New Roman" w:hAnsi="Helvetica" w:cs="Times New Roman"/>
          <w:color w:val="212529"/>
          <w:lang w:eastAsia="de-DE"/>
        </w:rPr>
        <w:t>Die Idee, die Buchreihe zu schreiben, begann mit den unvergesslichen Erinnerungen des Autors vor 20 Jahren in dem Dorf Baden-Württemberg (Deutschland). Der Autor sah das Bild eines kleinen Mädchens, das über den Tod seines geliebten Hundes trauert und nicht mehr glücklich leben möchte.</w:t>
      </w:r>
    </w:p>
    <w:p w:rsidR="00FA43C6" w:rsidRPr="00FA43C6" w:rsidRDefault="00FA43C6" w:rsidP="00FA43C6">
      <w:pPr>
        <w:shd w:val="clear" w:color="auto" w:fill="FFFFFF"/>
        <w:spacing w:after="240"/>
        <w:rPr>
          <w:rFonts w:ascii="Helvetica" w:eastAsia="Times New Roman" w:hAnsi="Helvetica" w:cs="Times New Roman"/>
          <w:color w:val="212529"/>
          <w:lang w:eastAsia="de-DE"/>
        </w:rPr>
      </w:pPr>
      <w:r w:rsidRPr="00FA43C6">
        <w:rPr>
          <w:rFonts w:ascii="Helvetica" w:eastAsia="Times New Roman" w:hAnsi="Helvetica" w:cs="Times New Roman"/>
          <w:color w:val="212529"/>
          <w:lang w:eastAsia="de-DE"/>
        </w:rPr>
        <w:t xml:space="preserve">Die Schriftstellerin Isabelle Müller teilte mit, dass es zu dieser Zeit nur sehr wenige Kinderliteratur zum Thema Trennung oder Tod gab, also verfasste sie eine Geschichte, die sie ihr vorlas. „Als ich ihr das erste Hip-Hop-Abenteuer vorlas, ließ </w:t>
      </w:r>
      <w:r w:rsidRPr="00FA43C6">
        <w:rPr>
          <w:rFonts w:ascii="Helvetica" w:eastAsia="Times New Roman" w:hAnsi="Helvetica" w:cs="Times New Roman"/>
          <w:color w:val="212529"/>
          <w:lang w:eastAsia="de-DE"/>
        </w:rPr>
        <w:lastRenderedPageBreak/>
        <w:t>ihre Traurigkeit nach. Es hat mich gefreut, von Zeit zu Zeit ihre Seifenblasen aufsteigen zu sehen. „Ich habe mein Ziel erreicht“, sagte der Autor.</w:t>
      </w:r>
    </w:p>
    <w:p w:rsidR="00FA43C6" w:rsidRPr="00FA43C6" w:rsidRDefault="00FA43C6" w:rsidP="00FA43C6">
      <w:pPr>
        <w:shd w:val="clear" w:color="auto" w:fill="FFFFFF"/>
        <w:spacing w:after="240"/>
        <w:rPr>
          <w:rFonts w:ascii="Helvetica" w:eastAsia="Times New Roman" w:hAnsi="Helvetica" w:cs="Times New Roman"/>
          <w:color w:val="212529"/>
          <w:lang w:eastAsia="de-DE"/>
        </w:rPr>
      </w:pPr>
      <w:proofErr w:type="gramStart"/>
      <w:r w:rsidRPr="00FA43C6">
        <w:rPr>
          <w:rFonts w:ascii="Helvetica" w:eastAsia="Times New Roman" w:hAnsi="Helvetica" w:cs="Times New Roman"/>
          <w:i/>
          <w:iCs/>
          <w:color w:val="212529"/>
          <w:lang w:eastAsia="de-DE"/>
        </w:rPr>
        <w:t>Hip Hop</w:t>
      </w:r>
      <w:proofErr w:type="gramEnd"/>
      <w:r w:rsidRPr="00FA43C6">
        <w:rPr>
          <w:rFonts w:ascii="Helvetica" w:eastAsia="Times New Roman" w:hAnsi="Helvetica" w:cs="Times New Roman"/>
          <w:i/>
          <w:iCs/>
          <w:color w:val="212529"/>
          <w:lang w:eastAsia="de-DE"/>
        </w:rPr>
        <w:t xml:space="preserve"> im Land </w:t>
      </w:r>
      <w:proofErr w:type="spellStart"/>
      <w:r w:rsidRPr="00FA43C6">
        <w:rPr>
          <w:rFonts w:ascii="Helvetica" w:eastAsia="Times New Roman" w:hAnsi="Helvetica" w:cs="Times New Roman"/>
          <w:i/>
          <w:iCs/>
          <w:color w:val="212529"/>
          <w:lang w:eastAsia="de-DE"/>
        </w:rPr>
        <w:t>Ellsaby</w:t>
      </w:r>
      <w:proofErr w:type="spellEnd"/>
      <w:r w:rsidRPr="00FA43C6">
        <w:rPr>
          <w:rFonts w:ascii="Helvetica" w:eastAsia="Times New Roman" w:hAnsi="Helvetica" w:cs="Times New Roman"/>
          <w:color w:val="212529"/>
          <w:lang w:eastAsia="de-DE"/>
        </w:rPr>
        <w:t> ist ein seltenes Werk, das die Traurigkeit von Kindern lindern und heilen soll. Themen über den Schmerz der Trennung und des Todes kommen in Kinderwerken selten vor. Es könnte sogar als schwieriges oder tabuisiertes Thema angesehen werden. Aber die Autorin Isabelle Müller sagt, es sei wichtig, Kinder schon früh an sogenannte „schwierige Themen“ heranzuführen.</w:t>
      </w:r>
    </w:p>
    <w:p w:rsidR="00FA43C6" w:rsidRPr="00FA43C6" w:rsidRDefault="00FA43C6" w:rsidP="00FA43C6">
      <w:pPr>
        <w:shd w:val="clear" w:color="auto" w:fill="FFFFFF"/>
        <w:spacing w:after="240"/>
        <w:rPr>
          <w:rFonts w:ascii="Helvetica" w:eastAsia="Times New Roman" w:hAnsi="Helvetica" w:cs="Times New Roman"/>
          <w:color w:val="212529"/>
          <w:lang w:eastAsia="de-DE"/>
        </w:rPr>
      </w:pPr>
      <w:r w:rsidRPr="00FA43C6">
        <w:rPr>
          <w:rFonts w:ascii="Helvetica" w:eastAsia="Times New Roman" w:hAnsi="Helvetica" w:cs="Times New Roman"/>
          <w:color w:val="212529"/>
          <w:lang w:eastAsia="de-DE"/>
        </w:rPr>
        <w:t>Diesmal bringt der Generalverlag von Ho-Chi-Minh-Stadt das Buch nach Vietnam und veröffentlicht es gleichzeitig in drei Sprachen: Deutsch – Englisch – Vietnamesisch. Der Autor spendet sämtliche Einnahmen an die LOAN Stiftung, um armen Kindern in Vietnam zu helfen.</w:t>
      </w:r>
    </w:p>
    <w:p w:rsidR="00FA43C6" w:rsidRDefault="00FA43C6"/>
    <w:sectPr w:rsidR="00FA43C6" w:rsidSect="00D2068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C6"/>
    <w:rsid w:val="00D20680"/>
    <w:rsid w:val="00F91CE9"/>
    <w:rsid w:val="00FA4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0D0E693"/>
  <w14:defaultImageDpi w14:val="32767"/>
  <w15:chartTrackingRefBased/>
  <w15:docId w15:val="{CB90D1C2-3CC2-D744-8164-EE52BAA6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A43C6"/>
    <w:rPr>
      <w:color w:val="0000FF"/>
      <w:u w:val="single"/>
    </w:rPr>
  </w:style>
  <w:style w:type="character" w:customStyle="1" w:styleId="current">
    <w:name w:val="current"/>
    <w:basedOn w:val="Absatz-Standardschriftart"/>
    <w:rsid w:val="00FA43C6"/>
  </w:style>
  <w:style w:type="character" w:customStyle="1" w:styleId="separator">
    <w:name w:val="separator"/>
    <w:basedOn w:val="Absatz-Standardschriftart"/>
    <w:rsid w:val="00FA43C6"/>
  </w:style>
  <w:style w:type="character" w:customStyle="1" w:styleId="duration">
    <w:name w:val="duration"/>
    <w:basedOn w:val="Absatz-Standardschriftart"/>
    <w:rsid w:val="00FA43C6"/>
  </w:style>
  <w:style w:type="character" w:customStyle="1" w:styleId="currenttime">
    <w:name w:val="current_time"/>
    <w:basedOn w:val="Absatz-Standardschriftart"/>
    <w:rsid w:val="00FA43C6"/>
  </w:style>
  <w:style w:type="paragraph" w:styleId="StandardWeb">
    <w:name w:val="Normal (Web)"/>
    <w:basedOn w:val="Standard"/>
    <w:uiPriority w:val="99"/>
    <w:semiHidden/>
    <w:unhideWhenUsed/>
    <w:rsid w:val="00FA43C6"/>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FA43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814512">
      <w:bodyDiv w:val="1"/>
      <w:marLeft w:val="0"/>
      <w:marRight w:val="0"/>
      <w:marTop w:val="0"/>
      <w:marBottom w:val="0"/>
      <w:divBdr>
        <w:top w:val="none" w:sz="0" w:space="0" w:color="auto"/>
        <w:left w:val="none" w:sz="0" w:space="0" w:color="auto"/>
        <w:bottom w:val="none" w:sz="0" w:space="0" w:color="auto"/>
        <w:right w:val="none" w:sz="0" w:space="0" w:color="auto"/>
      </w:divBdr>
      <w:divsChild>
        <w:div w:id="598636018">
          <w:marLeft w:val="0"/>
          <w:marRight w:val="0"/>
          <w:marTop w:val="0"/>
          <w:marBottom w:val="0"/>
          <w:divBdr>
            <w:top w:val="none" w:sz="0" w:space="0" w:color="auto"/>
            <w:left w:val="none" w:sz="0" w:space="0" w:color="auto"/>
            <w:bottom w:val="none" w:sz="0" w:space="0" w:color="auto"/>
            <w:right w:val="none" w:sz="0" w:space="0" w:color="auto"/>
          </w:divBdr>
        </w:div>
        <w:div w:id="1600992093">
          <w:marLeft w:val="0"/>
          <w:marRight w:val="0"/>
          <w:marTop w:val="0"/>
          <w:marBottom w:val="0"/>
          <w:divBdr>
            <w:top w:val="none" w:sz="0" w:space="0" w:color="auto"/>
            <w:left w:val="none" w:sz="0" w:space="0" w:color="auto"/>
            <w:bottom w:val="none" w:sz="0" w:space="0" w:color="auto"/>
            <w:right w:val="none" w:sz="0" w:space="0" w:color="auto"/>
          </w:divBdr>
        </w:div>
      </w:divsChild>
    </w:div>
    <w:div w:id="513418107">
      <w:bodyDiv w:val="1"/>
      <w:marLeft w:val="0"/>
      <w:marRight w:val="0"/>
      <w:marTop w:val="0"/>
      <w:marBottom w:val="0"/>
      <w:divBdr>
        <w:top w:val="none" w:sz="0" w:space="0" w:color="auto"/>
        <w:left w:val="none" w:sz="0" w:space="0" w:color="auto"/>
        <w:bottom w:val="none" w:sz="0" w:space="0" w:color="auto"/>
        <w:right w:val="none" w:sz="0" w:space="0" w:color="auto"/>
      </w:divBdr>
      <w:divsChild>
        <w:div w:id="668558509">
          <w:marLeft w:val="0"/>
          <w:marRight w:val="0"/>
          <w:marTop w:val="120"/>
          <w:marBottom w:val="0"/>
          <w:divBdr>
            <w:top w:val="none" w:sz="0" w:space="0" w:color="auto"/>
            <w:left w:val="none" w:sz="0" w:space="0" w:color="auto"/>
            <w:bottom w:val="none" w:sz="0" w:space="0" w:color="auto"/>
            <w:right w:val="none" w:sz="0" w:space="0" w:color="auto"/>
          </w:divBdr>
        </w:div>
        <w:div w:id="1719359408">
          <w:marLeft w:val="0"/>
          <w:marRight w:val="0"/>
          <w:marTop w:val="0"/>
          <w:marBottom w:val="225"/>
          <w:divBdr>
            <w:top w:val="single" w:sz="6" w:space="0" w:color="DEE2E6"/>
            <w:left w:val="single" w:sz="6" w:space="0" w:color="DEE2E6"/>
            <w:bottom w:val="single" w:sz="6" w:space="0" w:color="DEE2E6"/>
            <w:right w:val="single" w:sz="6" w:space="0" w:color="DEE2E6"/>
          </w:divBdr>
          <w:divsChild>
            <w:div w:id="812793052">
              <w:marLeft w:val="0"/>
              <w:marRight w:val="0"/>
              <w:marTop w:val="0"/>
              <w:marBottom w:val="0"/>
              <w:divBdr>
                <w:top w:val="none" w:sz="0" w:space="0" w:color="auto"/>
                <w:left w:val="none" w:sz="0" w:space="0" w:color="auto"/>
                <w:bottom w:val="none" w:sz="0" w:space="0" w:color="auto"/>
                <w:right w:val="none" w:sz="0" w:space="0" w:color="auto"/>
              </w:divBdr>
              <w:divsChild>
                <w:div w:id="316499055">
                  <w:marLeft w:val="0"/>
                  <w:marRight w:val="0"/>
                  <w:marTop w:val="0"/>
                  <w:marBottom w:val="0"/>
                  <w:divBdr>
                    <w:top w:val="none" w:sz="0" w:space="0" w:color="auto"/>
                    <w:left w:val="none" w:sz="0" w:space="0" w:color="auto"/>
                    <w:bottom w:val="none" w:sz="0" w:space="0" w:color="auto"/>
                    <w:right w:val="none" w:sz="0" w:space="0" w:color="auto"/>
                  </w:divBdr>
                </w:div>
                <w:div w:id="2093820719">
                  <w:marLeft w:val="240"/>
                  <w:marRight w:val="240"/>
                  <w:marTop w:val="0"/>
                  <w:marBottom w:val="0"/>
                  <w:divBdr>
                    <w:top w:val="none" w:sz="0" w:space="0" w:color="auto"/>
                    <w:left w:val="none" w:sz="0" w:space="0" w:color="auto"/>
                    <w:bottom w:val="none" w:sz="0" w:space="0" w:color="auto"/>
                    <w:right w:val="none" w:sz="0" w:space="0" w:color="auto"/>
                  </w:divBdr>
                  <w:divsChild>
                    <w:div w:id="6605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361">
              <w:marLeft w:val="0"/>
              <w:marRight w:val="0"/>
              <w:marTop w:val="0"/>
              <w:marBottom w:val="0"/>
              <w:divBdr>
                <w:top w:val="none" w:sz="0" w:space="0" w:color="auto"/>
                <w:left w:val="none" w:sz="0" w:space="0" w:color="auto"/>
                <w:bottom w:val="none" w:sz="0" w:space="0" w:color="auto"/>
                <w:right w:val="none" w:sz="0" w:space="0" w:color="auto"/>
              </w:divBdr>
            </w:div>
          </w:divsChild>
        </w:div>
        <w:div w:id="168568659">
          <w:marLeft w:val="0"/>
          <w:marRight w:val="0"/>
          <w:marTop w:val="0"/>
          <w:marBottom w:val="180"/>
          <w:divBdr>
            <w:top w:val="none" w:sz="0" w:space="0" w:color="auto"/>
            <w:left w:val="none" w:sz="0" w:space="0" w:color="auto"/>
            <w:bottom w:val="none" w:sz="0" w:space="0" w:color="auto"/>
            <w:right w:val="none" w:sz="0" w:space="0" w:color="auto"/>
          </w:divBdr>
        </w:div>
      </w:divsChild>
    </w:div>
    <w:div w:id="19455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ophapluat.vn/van-hoa/ban-sac-viet/" TargetMode="External"/><Relationship Id="rId5" Type="http://schemas.openxmlformats.org/officeDocument/2006/relationships/hyperlink" Target="https://baophapluat.vn/van-hoa/giai-tri/" TargetMode="External"/><Relationship Id="rId4" Type="http://schemas.openxmlformats.org/officeDocument/2006/relationships/hyperlink" Target="https://baophapluat.vn/van-hoa/" TargetMode="Externa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2449</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Müller</dc:creator>
  <cp:keywords/>
  <dc:description/>
  <cp:lastModifiedBy>Isabelle Müller</cp:lastModifiedBy>
  <cp:revision>1</cp:revision>
  <dcterms:created xsi:type="dcterms:W3CDTF">2023-08-06T12:52:00Z</dcterms:created>
  <dcterms:modified xsi:type="dcterms:W3CDTF">2023-08-06T12:54:00Z</dcterms:modified>
</cp:coreProperties>
</file>